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BEC8" w14:textId="06B07E76" w:rsidR="00EF4442" w:rsidRDefault="00EF4442" w:rsidP="00CF639C">
      <w:pPr>
        <w:rPr>
          <w:rStyle w:val="dttext"/>
          <w:sz w:val="52"/>
          <w:szCs w:val="52"/>
        </w:rPr>
      </w:pPr>
      <w:r>
        <w:rPr>
          <w:rStyle w:val="dttext"/>
          <w:sz w:val="52"/>
          <w:szCs w:val="52"/>
        </w:rPr>
        <w:t>Did You Know?</w:t>
      </w:r>
    </w:p>
    <w:p w14:paraId="0C57346D" w14:textId="6E4EF924" w:rsidR="001E6F3A" w:rsidRPr="00EF4442" w:rsidRDefault="00213E3E" w:rsidP="00CF639C">
      <w:pPr>
        <w:rPr>
          <w:rStyle w:val="dttext"/>
          <w:sz w:val="48"/>
          <w:szCs w:val="48"/>
        </w:rPr>
      </w:pPr>
      <w:r w:rsidRPr="00EF4442">
        <w:rPr>
          <w:noProof/>
          <w:sz w:val="48"/>
          <w:szCs w:val="48"/>
        </w:rPr>
        <mc:AlternateContent>
          <mc:Choice Requires="wpg">
            <w:drawing>
              <wp:anchor distT="0" distB="0" distL="114300" distR="114300" simplePos="0" relativeHeight="251658240" behindDoc="0" locked="0" layoutInCell="1" allowOverlap="1" wp14:anchorId="0EA26757" wp14:editId="1346BD1E">
                <wp:simplePos x="0" y="0"/>
                <wp:positionH relativeFrom="column">
                  <wp:posOffset>2926080</wp:posOffset>
                </wp:positionH>
                <wp:positionV relativeFrom="paragraph">
                  <wp:posOffset>-487680</wp:posOffset>
                </wp:positionV>
                <wp:extent cx="3048000" cy="2133600"/>
                <wp:effectExtent l="0" t="0" r="19050" b="19050"/>
                <wp:wrapNone/>
                <wp:docPr id="1417375" name="Group 3"/>
                <wp:cNvGraphicFramePr/>
                <a:graphic xmlns:a="http://schemas.openxmlformats.org/drawingml/2006/main">
                  <a:graphicData uri="http://schemas.microsoft.com/office/word/2010/wordprocessingGroup">
                    <wpg:wgp>
                      <wpg:cNvGrpSpPr/>
                      <wpg:grpSpPr>
                        <a:xfrm>
                          <a:off x="0" y="0"/>
                          <a:ext cx="3048000" cy="2133600"/>
                          <a:chOff x="0" y="0"/>
                          <a:chExt cx="3512820" cy="2202180"/>
                        </a:xfrm>
                      </wpg:grpSpPr>
                      <wps:wsp>
                        <wps:cNvPr id="2119716268" name="Text Box 2"/>
                        <wps:cNvSpPr txBox="1"/>
                        <wps:spPr>
                          <a:xfrm>
                            <a:off x="0" y="0"/>
                            <a:ext cx="3512820" cy="2202180"/>
                          </a:xfrm>
                          <a:prstGeom prst="rect">
                            <a:avLst/>
                          </a:prstGeom>
                          <a:solidFill>
                            <a:schemeClr val="lt1"/>
                          </a:solidFill>
                          <a:ln w="6350">
                            <a:solidFill>
                              <a:prstClr val="black"/>
                            </a:solidFill>
                          </a:ln>
                        </wps:spPr>
                        <wps:txbx>
                          <w:txbxContent>
                            <w:p w14:paraId="55D02088" w14:textId="2FFE9F1C" w:rsidR="00CF639C" w:rsidRDefault="00CF639C"/>
                            <w:p w14:paraId="3E9061BD" w14:textId="77777777" w:rsidR="00CF639C" w:rsidRDefault="00CF639C"/>
                            <w:p w14:paraId="303C4F2D" w14:textId="77777777" w:rsidR="00CF639C" w:rsidRDefault="00CF639C"/>
                            <w:p w14:paraId="2C0594F0" w14:textId="77777777" w:rsidR="00CF639C" w:rsidRDefault="00CF639C"/>
                            <w:p w14:paraId="0EFCFA16" w14:textId="77777777" w:rsidR="00CF639C" w:rsidRDefault="00CF639C" w:rsidP="00CF639C">
                              <w:pPr>
                                <w:spacing w:line="276" w:lineRule="auto"/>
                              </w:pPr>
                            </w:p>
                            <w:p w14:paraId="7B1AA56C" w14:textId="77777777" w:rsidR="00213E3E" w:rsidRDefault="00213E3E" w:rsidP="00213E3E">
                              <w:pPr>
                                <w:spacing w:after="0" w:line="240" w:lineRule="auto"/>
                              </w:pPr>
                            </w:p>
                            <w:p w14:paraId="52EA2B53" w14:textId="073E4646" w:rsidR="00CF639C" w:rsidRPr="00213E3E" w:rsidRDefault="00CF639C" w:rsidP="00213E3E">
                              <w:pPr>
                                <w:spacing w:after="0" w:line="240" w:lineRule="auto"/>
                                <w:jc w:val="center"/>
                                <w:rPr>
                                  <w:sz w:val="18"/>
                                  <w:szCs w:val="18"/>
                                </w:rPr>
                              </w:pPr>
                              <w:r w:rsidRPr="00213E3E">
                                <w:rPr>
                                  <w:sz w:val="18"/>
                                  <w:szCs w:val="18"/>
                                </w:rPr>
                                <w:t>From Pastoral Statement of the U. S. Catholic Bishop</w:t>
                              </w:r>
                            </w:p>
                            <w:p w14:paraId="77B6705D" w14:textId="56C5AD1F" w:rsidR="00CF639C" w:rsidRPr="00213E3E" w:rsidRDefault="00CF639C" w:rsidP="00213E3E">
                              <w:pPr>
                                <w:spacing w:after="0" w:line="240" w:lineRule="auto"/>
                                <w:jc w:val="center"/>
                                <w:rPr>
                                  <w:sz w:val="18"/>
                                  <w:szCs w:val="18"/>
                                </w:rPr>
                              </w:pPr>
                              <w:r w:rsidRPr="00213E3E">
                                <w:rPr>
                                  <w:sz w:val="18"/>
                                  <w:szCs w:val="18"/>
                                </w:rPr>
                                <w:t>On People with Disabilities</w:t>
                              </w:r>
                            </w:p>
                            <w:p w14:paraId="40BFA247" w14:textId="77777777" w:rsidR="00CF639C" w:rsidRDefault="00CF639C" w:rsidP="00213E3E">
                              <w:pPr>
                                <w:spacing w:after="0" w:line="276" w:lineRule="auto"/>
                              </w:pPr>
                            </w:p>
                            <w:p w14:paraId="5E5401C4" w14:textId="77777777" w:rsidR="00CF639C" w:rsidRDefault="00CF6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87373358" name="dimg_er-5aducOJmZwbkP77upoA4_227" descr="Office for Persons with Disabilities ..."/>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03860" y="38100"/>
                            <a:ext cx="2658110" cy="16764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EA26757" id="Group 3" o:spid="_x0000_s1026" style="position:absolute;margin-left:230.4pt;margin-top:-38.4pt;width:240pt;height:168pt;z-index:251658240;mso-width-relative:margin;mso-height-relative:margin" coordsize="35128,220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">
                <v:shapetype id="_x0000_t202" coordsize="21600,21600" o:spt="202" path="m,l,21600r21600,l21600,xe">
                  <v:stroke joinstyle="miter"/>
                  <v:path gradientshapeok="t" o:connecttype="rect"/>
                </v:shapetype>
                <v:shape id="Text Box 2" o:spid="_x0000_s1027" type="#_x0000_t202" style="position:absolute;width:35128;height:22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" fillcolor="white [3201]" strokeweight=".5pt">
                  <v:textbox>
                    <w:txbxContent>
                      <w:p w14:paraId="55D02088" w14:textId="2FFE9F1C" w:rsidR="00CF639C" w:rsidRDefault="00CF639C"/>
                      <w:p w14:paraId="3E9061BD" w14:textId="77777777" w:rsidR="00CF639C" w:rsidRDefault="00CF639C"/>
                      <w:p w14:paraId="303C4F2D" w14:textId="77777777" w:rsidR="00CF639C" w:rsidRDefault="00CF639C"/>
                      <w:p w14:paraId="2C0594F0" w14:textId="77777777" w:rsidR="00CF639C" w:rsidRDefault="00CF639C"/>
                      <w:p w14:paraId="0EFCFA16" w14:textId="77777777" w:rsidR="00CF639C" w:rsidRDefault="00CF639C" w:rsidP="00CF639C">
                        <w:pPr>
                          <w:spacing w:line="276" w:lineRule="auto"/>
                        </w:pPr>
                      </w:p>
                      <w:p w14:paraId="7B1AA56C" w14:textId="77777777" w:rsidR="00213E3E" w:rsidRDefault="00213E3E" w:rsidP="00213E3E">
                        <w:pPr>
                          <w:spacing w:after="0" w:line="240" w:lineRule="auto"/>
                        </w:pPr>
                      </w:p>
                      <w:p w14:paraId="52EA2B53" w14:textId="073E4646" w:rsidR="00CF639C" w:rsidRPr="00213E3E" w:rsidRDefault="00CF639C" w:rsidP="00213E3E">
                        <w:pPr>
                          <w:spacing w:after="0" w:line="240" w:lineRule="auto"/>
                          <w:jc w:val="center"/>
                          <w:rPr>
                            <w:sz w:val="18"/>
                            <w:szCs w:val="18"/>
                          </w:rPr>
                        </w:pPr>
                        <w:r w:rsidRPr="00213E3E">
                          <w:rPr>
                            <w:sz w:val="18"/>
                            <w:szCs w:val="18"/>
                          </w:rPr>
                          <w:t>From Pastoral Statement of the U. S. Catholic Bishop</w:t>
                        </w:r>
                      </w:p>
                      <w:p w14:paraId="77B6705D" w14:textId="56C5AD1F" w:rsidR="00CF639C" w:rsidRPr="00213E3E" w:rsidRDefault="00CF639C" w:rsidP="00213E3E">
                        <w:pPr>
                          <w:spacing w:after="0" w:line="240" w:lineRule="auto"/>
                          <w:jc w:val="center"/>
                          <w:rPr>
                            <w:sz w:val="18"/>
                            <w:szCs w:val="18"/>
                          </w:rPr>
                        </w:pPr>
                        <w:r w:rsidRPr="00213E3E">
                          <w:rPr>
                            <w:sz w:val="18"/>
                            <w:szCs w:val="18"/>
                          </w:rPr>
                          <w:t>On People with Disabilities</w:t>
                        </w:r>
                      </w:p>
                      <w:p w14:paraId="40BFA247" w14:textId="77777777" w:rsidR="00CF639C" w:rsidRDefault="00CF639C" w:rsidP="00213E3E">
                        <w:pPr>
                          <w:spacing w:after="0" w:line="276" w:lineRule="auto"/>
                        </w:pPr>
                      </w:p>
                      <w:p w14:paraId="5E5401C4" w14:textId="77777777" w:rsidR="00CF639C" w:rsidRDefault="00CF639C"/>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mg_er-5aducOJmZwbkP77upoA4_227" o:spid="_x0000_s1028" type="#_x0000_t75" alt="Office for Persons with Disabilities ..." style="position:absolute;left:4038;top:381;width:26581;height:1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">
                  <v:imagedata r:id="rId5" o:title="Office for Persons with Disabilities .."/>
                </v:shape>
              </v:group>
            </w:pict>
          </mc:Fallback>
        </mc:AlternateContent>
      </w:r>
      <w:r w:rsidR="001E6F3A" w:rsidRPr="00EF4442">
        <w:rPr>
          <w:rStyle w:val="dttext"/>
          <w:sz w:val="48"/>
          <w:szCs w:val="48"/>
        </w:rPr>
        <w:t>What is a disability?</w:t>
      </w:r>
    </w:p>
    <w:p w14:paraId="23DEABC8" w14:textId="10E6EEF4" w:rsidR="001E6F3A" w:rsidRDefault="001E6F3A">
      <w:pPr>
        <w:rPr>
          <w:rStyle w:val="dttext"/>
        </w:rPr>
      </w:pPr>
    </w:p>
    <w:p w14:paraId="3EA6B69B" w14:textId="2832D322" w:rsidR="0097546B" w:rsidRDefault="0097546B">
      <w:pPr>
        <w:rPr>
          <w:rStyle w:val="dttext"/>
        </w:rPr>
      </w:pPr>
    </w:p>
    <w:p w14:paraId="299995D0" w14:textId="7C4B0745" w:rsidR="00CF639C" w:rsidRDefault="00CF639C">
      <w:pPr>
        <w:rPr>
          <w:rStyle w:val="dttext"/>
        </w:rPr>
      </w:pPr>
      <w:r>
        <w:rPr>
          <w:rStyle w:val="dttext"/>
        </w:rPr>
        <w:t xml:space="preserve">                                                                                                    </w:t>
      </w:r>
    </w:p>
    <w:p w14:paraId="1DF99DF5" w14:textId="4D1C82CE" w:rsidR="00CF639C" w:rsidRDefault="00CF639C">
      <w:pPr>
        <w:rPr>
          <w:rStyle w:val="dttext"/>
        </w:rPr>
      </w:pPr>
      <w:r>
        <w:rPr>
          <w:rStyle w:val="dttext"/>
        </w:rPr>
        <w:t xml:space="preserve">                                                                                                              </w:t>
      </w:r>
    </w:p>
    <w:p w14:paraId="4500D89B" w14:textId="1593CEE0" w:rsidR="004D6974" w:rsidRPr="001B5D52" w:rsidRDefault="001E6F3A">
      <w:r w:rsidRPr="001B5D52">
        <w:rPr>
          <w:rStyle w:val="dttext"/>
        </w:rPr>
        <w:t xml:space="preserve">A disability is defined </w:t>
      </w:r>
      <w:r w:rsidR="00EC3001">
        <w:rPr>
          <w:rStyle w:val="dttext"/>
        </w:rPr>
        <w:t xml:space="preserve">in </w:t>
      </w:r>
      <w:r w:rsidRPr="001B5D52">
        <w:rPr>
          <w:rStyle w:val="dttext"/>
        </w:rPr>
        <w:t>the Mer</w:t>
      </w:r>
      <w:r w:rsidR="00280F47">
        <w:rPr>
          <w:rStyle w:val="dttext"/>
        </w:rPr>
        <w:t>r</w:t>
      </w:r>
      <w:r w:rsidRPr="001B5D52">
        <w:rPr>
          <w:rStyle w:val="dttext"/>
        </w:rPr>
        <w:t>iam</w:t>
      </w:r>
      <w:r w:rsidR="00280F47">
        <w:rPr>
          <w:rStyle w:val="dttext"/>
        </w:rPr>
        <w:t>-</w:t>
      </w:r>
      <w:r w:rsidRPr="001B5D52">
        <w:rPr>
          <w:rStyle w:val="dttext"/>
        </w:rPr>
        <w:t xml:space="preserve">Webster </w:t>
      </w:r>
      <w:r w:rsidR="00CE6F45" w:rsidRPr="001B5D52">
        <w:rPr>
          <w:rStyle w:val="dttext"/>
        </w:rPr>
        <w:t>Dictionary as</w:t>
      </w:r>
      <w:r w:rsidRPr="001B5D52">
        <w:rPr>
          <w:rStyle w:val="dttext"/>
        </w:rPr>
        <w:t xml:space="preserve"> a physical, mental, cognitive, or developmental condition that impairs, interferes with, or limits a person's ability to engage in certain tasks or actions or participate in typical daily activities and interactions.  </w:t>
      </w:r>
      <w:r w:rsidRPr="001B5D52">
        <w:t xml:space="preserve">Approximately 44–61 million people in the U.S. have a disability.  In other </w:t>
      </w:r>
      <w:r w:rsidR="00CE6F45" w:rsidRPr="001B5D52">
        <w:t>words,</w:t>
      </w:r>
      <w:r w:rsidRPr="001B5D52">
        <w:t xml:space="preserve"> 1 in 4 American adults have some type of </w:t>
      </w:r>
      <w:r w:rsidR="00CE6F45" w:rsidRPr="001B5D52">
        <w:t>disability</w:t>
      </w:r>
      <w:r w:rsidR="00C41FE2">
        <w:t xml:space="preserve"> </w:t>
      </w:r>
      <w:r w:rsidRPr="001B5D52">
        <w:t>and</w:t>
      </w:r>
      <w:r w:rsidR="00C41FE2">
        <w:t>,</w:t>
      </w:r>
      <w:r w:rsidRPr="001B5D52">
        <w:t xml:space="preserve"> with the aging p</w:t>
      </w:r>
      <w:r w:rsidR="00CE6F45" w:rsidRPr="001B5D52">
        <w:t>op</w:t>
      </w:r>
      <w:r w:rsidRPr="001B5D52">
        <w:t>ulation</w:t>
      </w:r>
      <w:r w:rsidR="00CE6F45" w:rsidRPr="001B5D52">
        <w:t>,</w:t>
      </w:r>
      <w:r w:rsidRPr="001B5D52">
        <w:t xml:space="preserve"> the numbers of disabled Americans </w:t>
      </w:r>
      <w:r w:rsidR="00280F47">
        <w:t>are</w:t>
      </w:r>
      <w:r w:rsidRPr="001B5D52">
        <w:t xml:space="preserve"> increasing</w:t>
      </w:r>
      <w:r w:rsidR="00CE6F45" w:rsidRPr="001B5D52">
        <w:t>.</w:t>
      </w:r>
    </w:p>
    <w:p w14:paraId="66E4DCB3" w14:textId="701A779C" w:rsidR="00CE6F45" w:rsidRPr="001B5D52" w:rsidRDefault="00CE6F45">
      <w:r w:rsidRPr="001B5D52">
        <w:t>Although “people with disabilities” seem to be lumped together, they are actually a very diverse group of individuals with a wide range of needs.  There are many types of disabilities in our community.  Disabilities can affect an individual’s vision, movement, thinking, remembering</w:t>
      </w:r>
      <w:r w:rsidR="00C41FE2">
        <w:t>,</w:t>
      </w:r>
      <w:r w:rsidRPr="001B5D52">
        <w:t xml:space="preserve"> learning</w:t>
      </w:r>
      <w:r w:rsidR="000D409C">
        <w:t>,</w:t>
      </w:r>
      <w:r w:rsidRPr="001B5D52">
        <w:t xml:space="preserve"> communicating, hearing</w:t>
      </w:r>
      <w:r w:rsidR="00956D8A">
        <w:t>,</w:t>
      </w:r>
      <w:r w:rsidRPr="001B5D52">
        <w:t xml:space="preserve"> mental health</w:t>
      </w:r>
      <w:r w:rsidR="00B217CD">
        <w:t xml:space="preserve">, ability to work </w:t>
      </w:r>
      <w:r w:rsidRPr="001B5D52">
        <w:t xml:space="preserve">and/or social relationships.  </w:t>
      </w:r>
      <w:r w:rsidR="00C41FE2">
        <w:t>S</w:t>
      </w:r>
      <w:r w:rsidR="00255D76" w:rsidRPr="001B5D52">
        <w:t xml:space="preserve">ome of our loved ones may be affected in more </w:t>
      </w:r>
      <w:r w:rsidR="00C41FE2" w:rsidRPr="001B5D52">
        <w:t>th</w:t>
      </w:r>
      <w:r w:rsidR="00C41FE2">
        <w:t>an</w:t>
      </w:r>
      <w:r w:rsidR="00280F47">
        <w:t xml:space="preserve"> </w:t>
      </w:r>
      <w:r w:rsidR="00255D76" w:rsidRPr="001B5D52">
        <w:t xml:space="preserve">one area.  </w:t>
      </w:r>
    </w:p>
    <w:p w14:paraId="0E6E094D" w14:textId="07D1B6FE" w:rsidR="008A2CD3" w:rsidRPr="001B5D52" w:rsidRDefault="00255D76">
      <w:r w:rsidRPr="001B5D52">
        <w:t>Disabilities can happen at any age.  Some are</w:t>
      </w:r>
      <w:r w:rsidR="00C41FE2">
        <w:t>,</w:t>
      </w:r>
      <w:r w:rsidRPr="001B5D52">
        <w:t xml:space="preserve"> as we say born that way, such as birth defects.  </w:t>
      </w:r>
      <w:r w:rsidR="000926DF">
        <w:t>Some</w:t>
      </w:r>
      <w:r w:rsidRPr="001B5D52">
        <w:t xml:space="preserve"> disabilities become more apparent as a </w:t>
      </w:r>
      <w:proofErr w:type="gramStart"/>
      <w:r w:rsidRPr="001B5D52">
        <w:t>child ages</w:t>
      </w:r>
      <w:proofErr w:type="gramEnd"/>
      <w:r w:rsidRPr="001B5D52">
        <w:t xml:space="preserve"> such as autism or learning disabilities.  </w:t>
      </w:r>
      <w:r w:rsidR="000926DF">
        <w:t>P</w:t>
      </w:r>
      <w:r w:rsidRPr="001B5D52">
        <w:t xml:space="preserve">eople </w:t>
      </w:r>
      <w:r w:rsidR="000926DF">
        <w:t xml:space="preserve">may </w:t>
      </w:r>
      <w:r w:rsidRPr="001B5D52">
        <w:t xml:space="preserve">acquire </w:t>
      </w:r>
      <w:r w:rsidR="000926DF">
        <w:t>a</w:t>
      </w:r>
      <w:r w:rsidRPr="001B5D52">
        <w:t xml:space="preserve"> disability </w:t>
      </w:r>
      <w:r w:rsidR="000926DF">
        <w:t xml:space="preserve">due to an </w:t>
      </w:r>
      <w:r w:rsidRPr="001B5D52">
        <w:t>accident</w:t>
      </w:r>
      <w:r w:rsidR="000926DF">
        <w:t>.</w:t>
      </w:r>
      <w:r w:rsidRPr="001B5D52">
        <w:t xml:space="preserve">  </w:t>
      </w:r>
      <w:r w:rsidR="000926DF">
        <w:t>D</w:t>
      </w:r>
      <w:r w:rsidRPr="001B5D52">
        <w:t xml:space="preserve">isabilities </w:t>
      </w:r>
      <w:r w:rsidR="000926DF">
        <w:t>may be</w:t>
      </w:r>
      <w:r w:rsidRPr="001B5D52">
        <w:t xml:space="preserve"> associated with medical conditions such as diabetes</w:t>
      </w:r>
      <w:r w:rsidR="00C41FE2">
        <w:t>,</w:t>
      </w:r>
      <w:r w:rsidRPr="001B5D52">
        <w:t xml:space="preserve"> </w:t>
      </w:r>
      <w:r w:rsidR="00C41FE2">
        <w:t>which</w:t>
      </w:r>
      <w:r w:rsidRPr="001B5D52">
        <w:t xml:space="preserve"> can take a toll on vision, nerve damage, heart disease and kidney disease.  Then</w:t>
      </w:r>
      <w:r w:rsidR="00C41FE2">
        <w:t>,</w:t>
      </w:r>
      <w:r w:rsidRPr="001B5D52">
        <w:t xml:space="preserve"> of course, as </w:t>
      </w:r>
      <w:r w:rsidR="008A2CD3" w:rsidRPr="001B5D52">
        <w:t xml:space="preserve">we </w:t>
      </w:r>
      <w:r w:rsidRPr="001B5D52">
        <w:t>age</w:t>
      </w:r>
      <w:r w:rsidR="008A2CD3" w:rsidRPr="001B5D52">
        <w:t xml:space="preserve"> it gets harder to move like we use to, hearing can get difficult, driving isn’t fun anymore, especially at night</w:t>
      </w:r>
      <w:r w:rsidR="00C41FE2">
        <w:t xml:space="preserve">, </w:t>
      </w:r>
      <w:r w:rsidR="008A2CD3" w:rsidRPr="001B5D52">
        <w:t>and our memories may get cloudy.</w:t>
      </w:r>
    </w:p>
    <w:p w14:paraId="2ACBE175" w14:textId="15F1C129" w:rsidR="001B5D52" w:rsidRPr="001B5D52" w:rsidRDefault="008A2CD3">
      <w:r w:rsidRPr="001B5D52">
        <w:t xml:space="preserve">Disabilities are not scary.  Most of us have at least one.  Some people </w:t>
      </w:r>
      <w:r w:rsidR="00C41FE2">
        <w:t>may be</w:t>
      </w:r>
      <w:r w:rsidRPr="001B5D52">
        <w:t xml:space="preserve"> affected more than others.  Individuals who have a disability are just people who ma</w:t>
      </w:r>
      <w:r w:rsidR="00631B60">
        <w:t>y</w:t>
      </w:r>
      <w:r w:rsidRPr="001B5D52">
        <w:t xml:space="preserve"> need accommodations</w:t>
      </w:r>
      <w:r w:rsidR="001B5D52" w:rsidRPr="001B5D52">
        <w:t xml:space="preserve"> to fully participate in life activities.</w:t>
      </w:r>
    </w:p>
    <w:p w14:paraId="306C4B22" w14:textId="39166173" w:rsidR="00CE6F45" w:rsidRDefault="001B5D52">
      <w:r w:rsidRPr="001B5D52">
        <w:t xml:space="preserve">If you or a loved one is having difficulty participating in parish life here at Jesus the Divine Word Parish please contact the Everyone Belongs Special Needs Ministry and let us know how we can help because, </w:t>
      </w:r>
      <w:r w:rsidR="00280F47">
        <w:t>everyone belong</w:t>
      </w:r>
      <w:r w:rsidR="00B217CD">
        <w:t>s</w:t>
      </w:r>
      <w:r w:rsidR="00280F47">
        <w:t xml:space="preserve"> h</w:t>
      </w:r>
      <w:r w:rsidRPr="001B5D52">
        <w:t xml:space="preserve">ere.  </w:t>
      </w:r>
      <w:r w:rsidR="00B217CD">
        <w:t xml:space="preserve">Please look for our survey next week and or </w:t>
      </w:r>
      <w:r w:rsidRPr="001B5D52">
        <w:t xml:space="preserve">call Sue </w:t>
      </w:r>
      <w:r w:rsidR="00C41FE2">
        <w:t>and</w:t>
      </w:r>
      <w:r w:rsidRPr="001B5D52">
        <w:t xml:space="preserve"> Mike at 41</w:t>
      </w:r>
      <w:r w:rsidR="00B217CD">
        <w:t>0-299-5192</w:t>
      </w:r>
      <w:r w:rsidR="00194F9A">
        <w:t>.</w:t>
      </w:r>
    </w:p>
    <w:sectPr w:rsidR="00CE6F45" w:rsidSect="00C41FE2">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3A"/>
    <w:rsid w:val="00092167"/>
    <w:rsid w:val="000926DF"/>
    <w:rsid w:val="000D409C"/>
    <w:rsid w:val="00194F9A"/>
    <w:rsid w:val="001B5D52"/>
    <w:rsid w:val="001D5366"/>
    <w:rsid w:val="001D7B6C"/>
    <w:rsid w:val="001E6F3A"/>
    <w:rsid w:val="00213E3E"/>
    <w:rsid w:val="00255D76"/>
    <w:rsid w:val="0027515C"/>
    <w:rsid w:val="00280F47"/>
    <w:rsid w:val="004D6974"/>
    <w:rsid w:val="005825B6"/>
    <w:rsid w:val="00631B60"/>
    <w:rsid w:val="00854A6D"/>
    <w:rsid w:val="008973E9"/>
    <w:rsid w:val="008A2CD3"/>
    <w:rsid w:val="00931076"/>
    <w:rsid w:val="00956D8A"/>
    <w:rsid w:val="0097546B"/>
    <w:rsid w:val="00A22DBE"/>
    <w:rsid w:val="00A86A6B"/>
    <w:rsid w:val="00B217CD"/>
    <w:rsid w:val="00BF0D1B"/>
    <w:rsid w:val="00BF2E4B"/>
    <w:rsid w:val="00C41FE2"/>
    <w:rsid w:val="00CD65C7"/>
    <w:rsid w:val="00CE6F45"/>
    <w:rsid w:val="00CF639C"/>
    <w:rsid w:val="00D658C4"/>
    <w:rsid w:val="00E47C33"/>
    <w:rsid w:val="00EC3001"/>
    <w:rsid w:val="00EF4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F960"/>
  <w15:chartTrackingRefBased/>
  <w15:docId w15:val="{EF4E0595-5094-4037-B7F6-95CE0E84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F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6F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6F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6F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6F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6F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F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F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F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F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6F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6F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6F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6F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6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F3A"/>
    <w:rPr>
      <w:rFonts w:eastAsiaTheme="majorEastAsia" w:cstheme="majorBidi"/>
      <w:color w:val="272727" w:themeColor="text1" w:themeTint="D8"/>
    </w:rPr>
  </w:style>
  <w:style w:type="paragraph" w:styleId="Title">
    <w:name w:val="Title"/>
    <w:basedOn w:val="Normal"/>
    <w:next w:val="Normal"/>
    <w:link w:val="TitleChar"/>
    <w:uiPriority w:val="10"/>
    <w:qFormat/>
    <w:rsid w:val="001E6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F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F3A"/>
    <w:pPr>
      <w:spacing w:before="160"/>
      <w:jc w:val="center"/>
    </w:pPr>
    <w:rPr>
      <w:i/>
      <w:iCs/>
      <w:color w:val="404040" w:themeColor="text1" w:themeTint="BF"/>
    </w:rPr>
  </w:style>
  <w:style w:type="character" w:customStyle="1" w:styleId="QuoteChar">
    <w:name w:val="Quote Char"/>
    <w:basedOn w:val="DefaultParagraphFont"/>
    <w:link w:val="Quote"/>
    <w:uiPriority w:val="29"/>
    <w:rsid w:val="001E6F3A"/>
    <w:rPr>
      <w:i/>
      <w:iCs/>
      <w:color w:val="404040" w:themeColor="text1" w:themeTint="BF"/>
    </w:rPr>
  </w:style>
  <w:style w:type="paragraph" w:styleId="ListParagraph">
    <w:name w:val="List Paragraph"/>
    <w:basedOn w:val="Normal"/>
    <w:uiPriority w:val="34"/>
    <w:qFormat/>
    <w:rsid w:val="001E6F3A"/>
    <w:pPr>
      <w:ind w:left="720"/>
      <w:contextualSpacing/>
    </w:pPr>
  </w:style>
  <w:style w:type="character" w:styleId="IntenseEmphasis">
    <w:name w:val="Intense Emphasis"/>
    <w:basedOn w:val="DefaultParagraphFont"/>
    <w:uiPriority w:val="21"/>
    <w:qFormat/>
    <w:rsid w:val="001E6F3A"/>
    <w:rPr>
      <w:i/>
      <w:iCs/>
      <w:color w:val="2F5496" w:themeColor="accent1" w:themeShade="BF"/>
    </w:rPr>
  </w:style>
  <w:style w:type="paragraph" w:styleId="IntenseQuote">
    <w:name w:val="Intense Quote"/>
    <w:basedOn w:val="Normal"/>
    <w:next w:val="Normal"/>
    <w:link w:val="IntenseQuoteChar"/>
    <w:uiPriority w:val="30"/>
    <w:qFormat/>
    <w:rsid w:val="001E6F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6F3A"/>
    <w:rPr>
      <w:i/>
      <w:iCs/>
      <w:color w:val="2F5496" w:themeColor="accent1" w:themeShade="BF"/>
    </w:rPr>
  </w:style>
  <w:style w:type="character" w:styleId="IntenseReference">
    <w:name w:val="Intense Reference"/>
    <w:basedOn w:val="DefaultParagraphFont"/>
    <w:uiPriority w:val="32"/>
    <w:qFormat/>
    <w:rsid w:val="001E6F3A"/>
    <w:rPr>
      <w:b/>
      <w:bCs/>
      <w:smallCaps/>
      <w:color w:val="2F5496" w:themeColor="accent1" w:themeShade="BF"/>
      <w:spacing w:val="5"/>
    </w:rPr>
  </w:style>
  <w:style w:type="character" w:customStyle="1" w:styleId="dttext">
    <w:name w:val="dttext"/>
    <w:basedOn w:val="DefaultParagraphFont"/>
    <w:rsid w:val="001E6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2806</TotalTime>
  <Pages>1</Pages>
  <Words>339</Words>
  <Characters>1734</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rafalowski</dc:creator>
  <cp:keywords/>
  <dc:description/>
  <cp:lastModifiedBy>Valentina Ruiz</cp:lastModifiedBy>
  <cp:revision>9</cp:revision>
  <cp:lastPrinted>2026-04-23T21:02:00Z</cp:lastPrinted>
  <dcterms:created xsi:type="dcterms:W3CDTF">2026-04-21T17:39:00Z</dcterms:created>
  <dcterms:modified xsi:type="dcterms:W3CDTF">2026-04-30T13:30:00Z</dcterms:modified>
</cp:coreProperties>
</file>